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517" w:rsidRDefault="00D57517" w:rsidP="00D575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реализации в МБОУ «Камскоустьинская СОШ» плана мероприятий по подготовке и проведению мероприятий к 70-летию Победы</w:t>
      </w:r>
    </w:p>
    <w:p w:rsidR="00D57517" w:rsidRDefault="00D57517" w:rsidP="00D575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25 марта по 1апреля </w:t>
      </w:r>
      <w:r>
        <w:rPr>
          <w:rFonts w:ascii="Times New Roman" w:hAnsi="Times New Roman" w:cs="Times New Roman"/>
          <w:sz w:val="28"/>
          <w:szCs w:val="28"/>
        </w:rPr>
        <w:t xml:space="preserve"> 2015 года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384"/>
        <w:gridCol w:w="2977"/>
        <w:gridCol w:w="992"/>
        <w:gridCol w:w="1843"/>
        <w:gridCol w:w="2375"/>
      </w:tblGrid>
      <w:tr w:rsidR="00D57517" w:rsidTr="00D5751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517" w:rsidRDefault="00D57517">
            <w:pPr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и место проведения 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517" w:rsidRDefault="00D57517">
            <w:pPr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517" w:rsidRDefault="00D57517">
            <w:pPr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517" w:rsidRDefault="00D57517">
            <w:pPr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Приглашенные гости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517" w:rsidRDefault="00D57517">
            <w:pPr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</w:tr>
      <w:tr w:rsidR="00D57517" w:rsidTr="00D5751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517" w:rsidRDefault="00D57517">
            <w:pPr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дому</w:t>
            </w:r>
          </w:p>
          <w:p w:rsidR="00D57517" w:rsidRDefault="00D57517">
            <w:pPr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517" w:rsidRDefault="00D57517">
            <w:pPr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Поздравление волонтерами детей войны  Хафизову Н.С. с днем рождения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517" w:rsidRDefault="00D57517">
            <w:pPr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517" w:rsidRDefault="00B077B9">
            <w:pPr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517" w:rsidRDefault="00D57517">
            <w:pPr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Дань уважение детям войны</w:t>
            </w:r>
          </w:p>
        </w:tc>
      </w:tr>
      <w:tr w:rsidR="00D57517" w:rsidTr="00D5751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517" w:rsidRDefault="00D5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КУСОШ</w:t>
            </w:r>
          </w:p>
          <w:p w:rsidR="00D57517" w:rsidRDefault="00D5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517" w:rsidRDefault="00D5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учащимися об учителях – ветеранах ВОВ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517" w:rsidRDefault="00B07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517" w:rsidRDefault="00B07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517" w:rsidRDefault="00B07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Сохранение памяти об учителях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етеранах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ВОв</w:t>
            </w:r>
            <w:proofErr w:type="spellEnd"/>
          </w:p>
        </w:tc>
      </w:tr>
    </w:tbl>
    <w:p w:rsidR="00D57517" w:rsidRDefault="00D57517" w:rsidP="00D57517"/>
    <w:p w:rsidR="00D57517" w:rsidRPr="00B077B9" w:rsidRDefault="00D57517" w:rsidP="00B077B9">
      <w:pPr>
        <w:jc w:val="center"/>
        <w:rPr>
          <w:rFonts w:ascii="Times New Roman" w:hAnsi="Times New Roman" w:cs="Times New Roman"/>
          <w:sz w:val="28"/>
          <w:szCs w:val="28"/>
        </w:rPr>
      </w:pPr>
      <w:r w:rsidRPr="00B077B9">
        <w:rPr>
          <w:rFonts w:ascii="Times New Roman" w:hAnsi="Times New Roman" w:cs="Times New Roman"/>
          <w:sz w:val="28"/>
          <w:szCs w:val="28"/>
        </w:rPr>
        <w:t xml:space="preserve">Зам. директора по ВР  </w:t>
      </w:r>
      <w:r w:rsidR="00B077B9">
        <w:rPr>
          <w:rFonts w:ascii="Times New Roman" w:hAnsi="Times New Roman" w:cs="Times New Roman"/>
          <w:sz w:val="28"/>
          <w:szCs w:val="28"/>
        </w:rPr>
        <w:t xml:space="preserve">                     </w:t>
      </w:r>
      <w:bookmarkStart w:id="0" w:name="_GoBack"/>
      <w:bookmarkEnd w:id="0"/>
      <w:r w:rsidRPr="00B077B9">
        <w:rPr>
          <w:rFonts w:ascii="Times New Roman" w:hAnsi="Times New Roman" w:cs="Times New Roman"/>
          <w:sz w:val="28"/>
          <w:szCs w:val="28"/>
        </w:rPr>
        <w:t>Закирова Е.В</w:t>
      </w:r>
    </w:p>
    <w:p w:rsidR="001D35D9" w:rsidRDefault="001D35D9"/>
    <w:sectPr w:rsidR="001D3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75F"/>
    <w:rsid w:val="001D35D9"/>
    <w:rsid w:val="00B077B9"/>
    <w:rsid w:val="00D3575F"/>
    <w:rsid w:val="00D5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75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75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1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Библиотека1</dc:creator>
  <cp:keywords/>
  <dc:description/>
  <cp:lastModifiedBy>Библиотека1</cp:lastModifiedBy>
  <cp:revision>2</cp:revision>
  <dcterms:created xsi:type="dcterms:W3CDTF">2015-04-01T08:15:00Z</dcterms:created>
  <dcterms:modified xsi:type="dcterms:W3CDTF">2015-04-01T09:04:00Z</dcterms:modified>
</cp:coreProperties>
</file>